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4E" w:rsidRPr="004975BC" w:rsidRDefault="004975BC" w:rsidP="004975BC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  <w:sz w:val="28"/>
          <w:u w:val="single"/>
        </w:rPr>
      </w:pPr>
      <w:r w:rsidRPr="004975BC">
        <w:rPr>
          <w:rFonts w:ascii="Garamond" w:hAnsi="Garamond"/>
          <w:b/>
          <w:bCs/>
          <w:sz w:val="28"/>
          <w:u w:val="single"/>
        </w:rPr>
        <w:t>DRUK NR 409</w:t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Pr="004975BC">
        <w:rPr>
          <w:rFonts w:ascii="Garamond" w:hAnsi="Garamond"/>
          <w:b/>
          <w:bCs/>
          <w:sz w:val="28"/>
          <w:u w:val="single"/>
        </w:rPr>
        <w:tab/>
      </w:r>
      <w:r w:rsidR="00BC5B4E" w:rsidRPr="004975BC">
        <w:rPr>
          <w:rFonts w:ascii="Garamond" w:hAnsi="Garamond"/>
          <w:b/>
          <w:bCs/>
          <w:sz w:val="28"/>
          <w:u w:val="single"/>
        </w:rPr>
        <w:t>Projekt</w:t>
      </w:r>
    </w:p>
    <w:p w:rsidR="00BC5B4E" w:rsidRPr="003532BC" w:rsidRDefault="00BC5B4E" w:rsidP="003532BC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</w:rPr>
      </w:pPr>
      <w:r w:rsidRPr="003532BC">
        <w:rPr>
          <w:rFonts w:ascii="Garamond" w:hAnsi="Garamond"/>
          <w:b/>
          <w:bCs/>
        </w:rPr>
        <w:t>UCHWAŁA</w:t>
      </w:r>
      <w:r w:rsidRPr="003532BC">
        <w:rPr>
          <w:rFonts w:ascii="Garamond" w:hAnsi="Garamond"/>
        </w:rPr>
        <w:t xml:space="preserve"> </w:t>
      </w:r>
      <w:r w:rsidRPr="003532BC">
        <w:rPr>
          <w:rFonts w:ascii="Garamond" w:hAnsi="Garamond"/>
          <w:b/>
          <w:bCs/>
        </w:rPr>
        <w:t xml:space="preserve">NR </w:t>
      </w:r>
      <w:r w:rsidR="00B6379E" w:rsidRPr="003532BC">
        <w:rPr>
          <w:rFonts w:ascii="Garamond" w:hAnsi="Garamond"/>
          <w:b/>
          <w:bCs/>
        </w:rPr>
        <w:t>XLII</w:t>
      </w:r>
      <w:r w:rsidR="00EE1791" w:rsidRPr="003532BC">
        <w:rPr>
          <w:rFonts w:ascii="Garamond" w:hAnsi="Garamond"/>
          <w:b/>
          <w:bCs/>
        </w:rPr>
        <w:t xml:space="preserve"> </w:t>
      </w:r>
      <w:r w:rsidRPr="003532BC">
        <w:rPr>
          <w:rFonts w:ascii="Garamond" w:hAnsi="Garamond"/>
          <w:b/>
          <w:bCs/>
        </w:rPr>
        <w:t>/…/201</w:t>
      </w:r>
      <w:r w:rsidR="00B6379E" w:rsidRPr="003532BC">
        <w:rPr>
          <w:rFonts w:ascii="Garamond" w:hAnsi="Garamond"/>
          <w:b/>
          <w:bCs/>
        </w:rPr>
        <w:t>8</w:t>
      </w:r>
    </w:p>
    <w:p w:rsidR="00BC5B4E" w:rsidRPr="003532BC" w:rsidRDefault="00B6379E" w:rsidP="003532BC">
      <w:pPr>
        <w:pStyle w:val="NormalnyWeb"/>
        <w:spacing w:before="0" w:beforeAutospacing="0" w:after="0" w:afterAutospacing="0" w:line="360" w:lineRule="auto"/>
        <w:jc w:val="center"/>
        <w:rPr>
          <w:rFonts w:ascii="Garamond" w:hAnsi="Garamond"/>
        </w:rPr>
      </w:pPr>
      <w:r w:rsidRPr="003532BC">
        <w:rPr>
          <w:rFonts w:ascii="Garamond" w:hAnsi="Garamond"/>
          <w:b/>
          <w:bCs/>
        </w:rPr>
        <w:t>RADY GMINY CARNA DABRÓWKA</w:t>
      </w:r>
      <w:r w:rsidR="00BC5B4E" w:rsidRPr="003532BC">
        <w:rPr>
          <w:rFonts w:ascii="Garamond" w:hAnsi="Garamond"/>
        </w:rPr>
        <w:br/>
        <w:t xml:space="preserve">z dnia </w:t>
      </w:r>
      <w:r w:rsidRPr="003532BC">
        <w:rPr>
          <w:rFonts w:ascii="Garamond" w:hAnsi="Garamond"/>
        </w:rPr>
        <w:t>……………..</w:t>
      </w:r>
      <w:r w:rsidR="00BC5B4E" w:rsidRPr="003532BC">
        <w:rPr>
          <w:rFonts w:ascii="Garamond" w:hAnsi="Garamond"/>
        </w:rPr>
        <w:t xml:space="preserve"> 201</w:t>
      </w:r>
      <w:r w:rsidRPr="003532BC">
        <w:rPr>
          <w:rFonts w:ascii="Garamond" w:hAnsi="Garamond"/>
        </w:rPr>
        <w:t>8</w:t>
      </w:r>
      <w:r w:rsidR="00BC5B4E" w:rsidRPr="003532BC">
        <w:rPr>
          <w:rFonts w:ascii="Garamond" w:hAnsi="Garamond"/>
        </w:rPr>
        <w:t xml:space="preserve"> r.</w:t>
      </w:r>
    </w:p>
    <w:p w:rsidR="00254F21" w:rsidRPr="003532BC" w:rsidRDefault="00254F21" w:rsidP="003532B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</w:rPr>
      </w:pPr>
    </w:p>
    <w:p w:rsidR="009D3C75" w:rsidRPr="003532BC" w:rsidRDefault="009D3C75" w:rsidP="003532B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hd w:val="clear" w:color="auto" w:fill="FFFFFF"/>
        </w:rPr>
      </w:pPr>
    </w:p>
    <w:p w:rsidR="009D3C75" w:rsidRPr="003532BC" w:rsidRDefault="009D3C75" w:rsidP="003532BC">
      <w:pPr>
        <w:shd w:val="clear" w:color="auto" w:fill="FFFFFF"/>
        <w:spacing w:line="360" w:lineRule="auto"/>
        <w:ind w:right="3"/>
        <w:jc w:val="center"/>
        <w:rPr>
          <w:rFonts w:ascii="Garamond" w:hAnsi="Garamond"/>
        </w:rPr>
      </w:pPr>
      <w:r w:rsidRPr="003532BC">
        <w:rPr>
          <w:rFonts w:ascii="Garamond" w:hAnsi="Garamond"/>
          <w:b/>
          <w:bCs/>
        </w:rPr>
        <w:t>w sprawie wysokości i zasad ustalenia dotacji celowej dla podmiotów prowadzących żłobki</w:t>
      </w:r>
      <w:r w:rsidR="00B6379E" w:rsidRPr="003532BC">
        <w:rPr>
          <w:rFonts w:ascii="Garamond" w:hAnsi="Garamond"/>
          <w:b/>
          <w:bCs/>
        </w:rPr>
        <w:t xml:space="preserve">, </w:t>
      </w:r>
      <w:r w:rsidRPr="003532BC">
        <w:rPr>
          <w:rFonts w:ascii="Garamond" w:hAnsi="Garamond"/>
          <w:b/>
          <w:bCs/>
        </w:rPr>
        <w:t xml:space="preserve">kluby </w:t>
      </w:r>
      <w:r w:rsidRPr="003532BC">
        <w:rPr>
          <w:rFonts w:ascii="Garamond" w:hAnsi="Garamond"/>
          <w:b/>
          <w:bCs/>
          <w:spacing w:val="-1"/>
        </w:rPr>
        <w:t xml:space="preserve">dziecięce </w:t>
      </w:r>
      <w:r w:rsidR="00B6379E" w:rsidRPr="003532BC">
        <w:rPr>
          <w:rFonts w:ascii="Garamond" w:hAnsi="Garamond"/>
          <w:b/>
          <w:bCs/>
          <w:spacing w:val="-1"/>
        </w:rPr>
        <w:t xml:space="preserve">oraz formy opieki dziennej nad dziećmi do lat 3 </w:t>
      </w:r>
      <w:r w:rsidRPr="003532BC">
        <w:rPr>
          <w:rFonts w:ascii="Garamond" w:hAnsi="Garamond"/>
          <w:b/>
          <w:bCs/>
          <w:spacing w:val="-1"/>
        </w:rPr>
        <w:t xml:space="preserve">w Gminie </w:t>
      </w:r>
      <w:r w:rsidR="00B6379E" w:rsidRPr="003532BC">
        <w:rPr>
          <w:rFonts w:ascii="Garamond" w:hAnsi="Garamond"/>
          <w:b/>
          <w:bCs/>
          <w:spacing w:val="-1"/>
        </w:rPr>
        <w:t>Czarna Dąbrówka</w:t>
      </w:r>
    </w:p>
    <w:p w:rsidR="003532BC" w:rsidRDefault="003532BC" w:rsidP="003532BC">
      <w:pPr>
        <w:shd w:val="clear" w:color="auto" w:fill="FFFFFF"/>
        <w:spacing w:line="360" w:lineRule="auto"/>
        <w:ind w:left="-142"/>
        <w:jc w:val="both"/>
        <w:rPr>
          <w:rFonts w:ascii="Garamond" w:hAnsi="Garamond"/>
        </w:rPr>
      </w:pPr>
    </w:p>
    <w:p w:rsidR="009D3C75" w:rsidRPr="003532BC" w:rsidRDefault="009D3C75" w:rsidP="003532BC">
      <w:pPr>
        <w:shd w:val="clear" w:color="auto" w:fill="FFFFFF"/>
        <w:spacing w:line="360" w:lineRule="auto"/>
        <w:ind w:left="-142"/>
        <w:jc w:val="both"/>
        <w:rPr>
          <w:rFonts w:ascii="Garamond" w:hAnsi="Garamond"/>
        </w:rPr>
      </w:pPr>
      <w:r w:rsidRPr="003532BC">
        <w:rPr>
          <w:rFonts w:ascii="Garamond" w:hAnsi="Garamond"/>
        </w:rPr>
        <w:t>Na podstawie art. 60 ust. 2 ustawy z dnia 4 lutego 2011 r. o opiece nad dziećmi w wieku do lat 3 (</w:t>
      </w:r>
      <w:r w:rsidR="008970A7" w:rsidRPr="003532BC">
        <w:rPr>
          <w:rFonts w:ascii="Garamond" w:hAnsi="Garamond"/>
        </w:rPr>
        <w:t xml:space="preserve">Dz.U. 2018 poz. 603) </w:t>
      </w:r>
      <w:r w:rsidRPr="003532BC">
        <w:rPr>
          <w:rFonts w:ascii="Garamond" w:hAnsi="Garamond"/>
          <w:spacing w:val="-1"/>
        </w:rPr>
        <w:t>uchwala się, co następuje:</w:t>
      </w:r>
    </w:p>
    <w:p w:rsidR="00D461FF" w:rsidRPr="003532BC" w:rsidRDefault="009D3C75" w:rsidP="003532BC">
      <w:p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>§ 1.</w:t>
      </w:r>
    </w:p>
    <w:p w:rsidR="008970A7" w:rsidRPr="00705A67" w:rsidRDefault="009D3C75" w:rsidP="003532BC">
      <w:p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705A67">
        <w:rPr>
          <w:rFonts w:ascii="Garamond" w:hAnsi="Garamond"/>
        </w:rPr>
        <w:t xml:space="preserve">Uchwała określa wysokość i zasady udzielania </w:t>
      </w:r>
      <w:r w:rsidR="00705A67" w:rsidRPr="00705A67">
        <w:rPr>
          <w:rFonts w:ascii="Garamond" w:hAnsi="Garamond"/>
        </w:rPr>
        <w:t xml:space="preserve">oraz rozliczania </w:t>
      </w:r>
      <w:r w:rsidRPr="00705A67">
        <w:rPr>
          <w:rFonts w:ascii="Garamond" w:hAnsi="Garamond"/>
        </w:rPr>
        <w:t xml:space="preserve">dotacji celowej z budżetu Gminy </w:t>
      </w:r>
      <w:r w:rsidR="008970A7" w:rsidRPr="00705A67">
        <w:rPr>
          <w:rFonts w:ascii="Garamond" w:hAnsi="Garamond"/>
        </w:rPr>
        <w:t>Czarna Dąbrówka</w:t>
      </w:r>
      <w:r w:rsidRPr="00705A67">
        <w:rPr>
          <w:rFonts w:ascii="Garamond" w:hAnsi="Garamond"/>
        </w:rPr>
        <w:t xml:space="preserve"> na sprawowanie opieki nad dzieckiem do lat 3 dla podmiotów prowadzący</w:t>
      </w:r>
      <w:r w:rsidR="008F7272" w:rsidRPr="00705A67">
        <w:rPr>
          <w:rFonts w:ascii="Garamond" w:hAnsi="Garamond"/>
        </w:rPr>
        <w:t xml:space="preserve">ch </w:t>
      </w:r>
      <w:r w:rsidR="00705A67" w:rsidRPr="00705A67">
        <w:rPr>
          <w:rFonts w:ascii="Garamond" w:hAnsi="Garamond"/>
        </w:rPr>
        <w:t>żłobek</w:t>
      </w:r>
      <w:r w:rsidR="00287912">
        <w:rPr>
          <w:rFonts w:ascii="Garamond" w:hAnsi="Garamond"/>
        </w:rPr>
        <w:t xml:space="preserve">, </w:t>
      </w:r>
      <w:r w:rsidR="00705A67" w:rsidRPr="00705A67">
        <w:rPr>
          <w:rFonts w:ascii="Garamond" w:hAnsi="Garamond"/>
        </w:rPr>
        <w:t>klub dziecię</w:t>
      </w:r>
      <w:r w:rsidR="008D26A0">
        <w:rPr>
          <w:rFonts w:ascii="Garamond" w:hAnsi="Garamond"/>
        </w:rPr>
        <w:t>cy</w:t>
      </w:r>
      <w:r w:rsidR="00705A67" w:rsidRPr="00705A67">
        <w:rPr>
          <w:rFonts w:ascii="Garamond" w:hAnsi="Garamond"/>
        </w:rPr>
        <w:t xml:space="preserve"> lub zatrudniając</w:t>
      </w:r>
      <w:r w:rsidR="008D26A0">
        <w:rPr>
          <w:rFonts w:ascii="Garamond" w:hAnsi="Garamond"/>
        </w:rPr>
        <w:t>ych</w:t>
      </w:r>
      <w:r w:rsidR="00705A67" w:rsidRPr="00705A67">
        <w:rPr>
          <w:rFonts w:ascii="Garamond" w:hAnsi="Garamond"/>
        </w:rPr>
        <w:t xml:space="preserve"> dziennych opiekunów oraz os</w:t>
      </w:r>
      <w:r w:rsidR="00050C56">
        <w:rPr>
          <w:rFonts w:ascii="Garamond" w:hAnsi="Garamond"/>
        </w:rPr>
        <w:t>ób,</w:t>
      </w:r>
      <w:bookmarkStart w:id="0" w:name="_GoBack"/>
      <w:bookmarkEnd w:id="0"/>
      <w:r w:rsidR="00705A67" w:rsidRPr="00705A67">
        <w:rPr>
          <w:rFonts w:ascii="Garamond" w:hAnsi="Garamond"/>
        </w:rPr>
        <w:t xml:space="preserve"> </w:t>
      </w:r>
      <w:r w:rsidR="00705A67" w:rsidRPr="00705A67">
        <w:rPr>
          <w:rFonts w:ascii="Garamond" w:hAnsi="Garamond"/>
          <w:shd w:val="clear" w:color="auto" w:fill="FFFFFF"/>
        </w:rPr>
        <w:t>o których mowa w art. 36 ust. 1 pkt 1</w:t>
      </w:r>
      <w:r w:rsidR="00287912" w:rsidRPr="00287912">
        <w:t xml:space="preserve"> </w:t>
      </w:r>
      <w:r w:rsidR="00287912" w:rsidRPr="00287912">
        <w:rPr>
          <w:rFonts w:ascii="Garamond" w:hAnsi="Garamond"/>
          <w:shd w:val="clear" w:color="auto" w:fill="FFFFFF"/>
        </w:rPr>
        <w:t xml:space="preserve">ustawy z dnia 4 lutego 2011 r. o opiece nad dziećmi w wieku do lat 3 </w:t>
      </w:r>
      <w:r w:rsidR="008970A7" w:rsidRPr="00705A67">
        <w:rPr>
          <w:rFonts w:ascii="Garamond" w:hAnsi="Garamond"/>
        </w:rPr>
        <w:t xml:space="preserve"> w Gminie Czarna Dąbrówka</w:t>
      </w:r>
      <w:r w:rsidR="00705A67">
        <w:rPr>
          <w:rFonts w:ascii="Garamond" w:hAnsi="Garamond"/>
        </w:rPr>
        <w:t>.</w:t>
      </w:r>
      <w:r w:rsidR="008970A7" w:rsidRPr="00705A67">
        <w:rPr>
          <w:rFonts w:ascii="Garamond" w:hAnsi="Garamond"/>
        </w:rPr>
        <w:t xml:space="preserve"> </w:t>
      </w:r>
    </w:p>
    <w:p w:rsidR="00D461FF" w:rsidRPr="003532BC" w:rsidRDefault="00955655" w:rsidP="003532BC">
      <w:p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>§ 2.</w:t>
      </w:r>
    </w:p>
    <w:p w:rsidR="00955655" w:rsidRPr="003532BC" w:rsidRDefault="00955655" w:rsidP="003532BC">
      <w:p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>Ustala się miesięczną dotację celową dla podmiotów</w:t>
      </w:r>
      <w:r w:rsidR="008970A7" w:rsidRPr="003532BC">
        <w:rPr>
          <w:rFonts w:ascii="Garamond" w:hAnsi="Garamond"/>
        </w:rPr>
        <w:t xml:space="preserve"> wymienionych w § 1</w:t>
      </w:r>
      <w:r w:rsidRPr="003532BC">
        <w:rPr>
          <w:rFonts w:ascii="Garamond" w:hAnsi="Garamond"/>
        </w:rPr>
        <w:t xml:space="preserve"> na każde dziecko objęte opieką w wysokości </w:t>
      </w:r>
      <w:r w:rsidR="008970A7" w:rsidRPr="003532BC">
        <w:rPr>
          <w:rFonts w:ascii="Garamond" w:hAnsi="Garamond"/>
        </w:rPr>
        <w:t>200,00</w:t>
      </w:r>
      <w:r w:rsidRPr="003532BC">
        <w:rPr>
          <w:rFonts w:ascii="Garamond" w:hAnsi="Garamond"/>
        </w:rPr>
        <w:t xml:space="preserve"> zł.</w:t>
      </w:r>
    </w:p>
    <w:p w:rsidR="00D666EE" w:rsidRPr="003532BC" w:rsidRDefault="009D3C75" w:rsidP="003532BC">
      <w:pPr>
        <w:shd w:val="clear" w:color="auto" w:fill="FFFFFF"/>
        <w:spacing w:line="360" w:lineRule="auto"/>
        <w:ind w:right="14"/>
        <w:jc w:val="both"/>
        <w:rPr>
          <w:rFonts w:ascii="Garamond" w:hAnsi="Garamond"/>
          <w:spacing w:val="1"/>
        </w:rPr>
      </w:pPr>
      <w:r w:rsidRPr="003532BC">
        <w:rPr>
          <w:rFonts w:ascii="Garamond" w:hAnsi="Garamond"/>
          <w:spacing w:val="1"/>
        </w:rPr>
        <w:t>§</w:t>
      </w:r>
      <w:r w:rsidR="00B83DA7" w:rsidRPr="003532BC">
        <w:rPr>
          <w:rFonts w:ascii="Garamond" w:hAnsi="Garamond"/>
          <w:spacing w:val="1"/>
        </w:rPr>
        <w:t xml:space="preserve"> </w:t>
      </w:r>
      <w:r w:rsidRPr="003532BC">
        <w:rPr>
          <w:rFonts w:ascii="Garamond" w:hAnsi="Garamond"/>
          <w:spacing w:val="1"/>
        </w:rPr>
        <w:t>3.</w:t>
      </w:r>
    </w:p>
    <w:p w:rsidR="00D666EE" w:rsidRDefault="009D3C75" w:rsidP="003532BC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  <w:spacing w:val="1"/>
        </w:rPr>
        <w:t xml:space="preserve">Dotacji udziela się na wniosek podmiotu </w:t>
      </w:r>
      <w:r w:rsidR="008970A7" w:rsidRPr="003532BC">
        <w:rPr>
          <w:rFonts w:ascii="Garamond" w:hAnsi="Garamond"/>
          <w:spacing w:val="1"/>
        </w:rPr>
        <w:t>wymienionego w § 1</w:t>
      </w:r>
      <w:r w:rsidRPr="003532BC">
        <w:rPr>
          <w:rFonts w:ascii="Garamond" w:hAnsi="Garamond"/>
          <w:spacing w:val="1"/>
        </w:rPr>
        <w:t xml:space="preserve">, przedłożony do </w:t>
      </w:r>
      <w:r w:rsidR="008970A7" w:rsidRPr="003532BC">
        <w:rPr>
          <w:rFonts w:ascii="Garamond" w:hAnsi="Garamond"/>
        </w:rPr>
        <w:t>Wójta Gminy Czarna Dąbrówka</w:t>
      </w:r>
      <w:r w:rsidRPr="003532BC">
        <w:rPr>
          <w:rFonts w:ascii="Garamond" w:hAnsi="Garamond"/>
        </w:rPr>
        <w:t>, nie później niż do dnia 30 września roku poprzedzającego rok udzielenia dotacji</w:t>
      </w:r>
      <w:r w:rsidR="00D666EE" w:rsidRPr="003532BC">
        <w:rPr>
          <w:rFonts w:ascii="Garamond" w:hAnsi="Garamond"/>
        </w:rPr>
        <w:t>.</w:t>
      </w:r>
    </w:p>
    <w:p w:rsidR="00AE5754" w:rsidRPr="00AE5754" w:rsidRDefault="00AE5754" w:rsidP="00AE57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Garamond" w:hAnsi="Garamond"/>
        </w:rPr>
      </w:pPr>
      <w:r w:rsidRPr="003532BC">
        <w:rPr>
          <w:rFonts w:ascii="Garamond" w:hAnsi="Garamond"/>
          <w:spacing w:val="-1"/>
        </w:rPr>
        <w:t xml:space="preserve">Wnioski na dotację w 2018 </w:t>
      </w:r>
      <w:r>
        <w:rPr>
          <w:rFonts w:ascii="Garamond" w:hAnsi="Garamond"/>
          <w:spacing w:val="-1"/>
        </w:rPr>
        <w:t xml:space="preserve">i 2019 </w:t>
      </w:r>
      <w:r w:rsidRPr="003532BC">
        <w:rPr>
          <w:rFonts w:ascii="Garamond" w:hAnsi="Garamond"/>
          <w:spacing w:val="-1"/>
        </w:rPr>
        <w:t>r</w:t>
      </w:r>
      <w:r>
        <w:rPr>
          <w:rFonts w:ascii="Garamond" w:hAnsi="Garamond"/>
          <w:spacing w:val="-1"/>
        </w:rPr>
        <w:t xml:space="preserve">oku </w:t>
      </w:r>
      <w:r w:rsidRPr="003532BC">
        <w:rPr>
          <w:rFonts w:ascii="Garamond" w:hAnsi="Garamond"/>
          <w:spacing w:val="-1"/>
        </w:rPr>
        <w:t xml:space="preserve">należy złożyć </w:t>
      </w:r>
      <w:r w:rsidR="00705A67">
        <w:rPr>
          <w:rFonts w:ascii="Garamond" w:hAnsi="Garamond"/>
          <w:spacing w:val="-1"/>
        </w:rPr>
        <w:t xml:space="preserve">w terminie </w:t>
      </w:r>
      <w:r w:rsidRPr="003532BC">
        <w:rPr>
          <w:rFonts w:ascii="Garamond" w:hAnsi="Garamond"/>
          <w:spacing w:val="-1"/>
        </w:rPr>
        <w:t xml:space="preserve">7 dni po wejściu </w:t>
      </w:r>
      <w:r>
        <w:rPr>
          <w:rFonts w:ascii="Garamond" w:hAnsi="Garamond"/>
          <w:spacing w:val="-1"/>
        </w:rPr>
        <w:t xml:space="preserve">                           </w:t>
      </w:r>
      <w:r w:rsidR="00705A67">
        <w:rPr>
          <w:rFonts w:ascii="Garamond" w:hAnsi="Garamond"/>
          <w:spacing w:val="-1"/>
        </w:rPr>
        <w:t xml:space="preserve">                       </w:t>
      </w:r>
      <w:r w:rsidRPr="003532BC">
        <w:rPr>
          <w:rFonts w:ascii="Garamond" w:hAnsi="Garamond"/>
          <w:spacing w:val="-1"/>
        </w:rPr>
        <w:t>w życie niniejszej uchwały.</w:t>
      </w:r>
    </w:p>
    <w:p w:rsidR="00D666EE" w:rsidRPr="003532BC" w:rsidRDefault="008970A7" w:rsidP="003532BC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 xml:space="preserve">Do </w:t>
      </w:r>
      <w:r w:rsidRPr="00287912">
        <w:rPr>
          <w:rFonts w:ascii="Garamond" w:hAnsi="Garamond"/>
        </w:rPr>
        <w:t xml:space="preserve">wniosku o udzielenie dotacji, którego wzór stanowi załącznik nr 1 do uchwały, należy dołączyć </w:t>
      </w:r>
      <w:r w:rsidR="00287912" w:rsidRPr="00287912">
        <w:rPr>
          <w:rFonts w:ascii="Garamond" w:hAnsi="Garamond"/>
        </w:rPr>
        <w:t xml:space="preserve">dokument potwierdzający prowadzenie działalności </w:t>
      </w:r>
      <w:r w:rsidR="00287912" w:rsidRPr="00287912">
        <w:rPr>
          <w:rFonts w:ascii="Garamond" w:hAnsi="Garamond"/>
          <w:shd w:val="clear" w:color="auto" w:fill="FFFFFF"/>
        </w:rPr>
        <w:t>opiekuńcz</w:t>
      </w:r>
      <w:r w:rsidR="00287912" w:rsidRPr="00287912">
        <w:rPr>
          <w:rFonts w:ascii="Garamond" w:hAnsi="Garamond"/>
          <w:shd w:val="clear" w:color="auto" w:fill="FFFFFF"/>
        </w:rPr>
        <w:t>ej</w:t>
      </w:r>
      <w:r w:rsidR="00287912" w:rsidRPr="00287912">
        <w:rPr>
          <w:rFonts w:ascii="Garamond" w:hAnsi="Garamond"/>
          <w:shd w:val="clear" w:color="auto" w:fill="FFFFFF"/>
        </w:rPr>
        <w:t>, wychowawcz</w:t>
      </w:r>
      <w:r w:rsidR="00287912" w:rsidRPr="00287912">
        <w:rPr>
          <w:rFonts w:ascii="Garamond" w:hAnsi="Garamond"/>
          <w:shd w:val="clear" w:color="auto" w:fill="FFFFFF"/>
        </w:rPr>
        <w:t>ej</w:t>
      </w:r>
      <w:r w:rsidR="00287912" w:rsidRPr="00287912">
        <w:rPr>
          <w:rFonts w:ascii="Garamond" w:hAnsi="Garamond"/>
          <w:shd w:val="clear" w:color="auto" w:fill="FFFFFF"/>
        </w:rPr>
        <w:t xml:space="preserve"> oraz edukacyjn</w:t>
      </w:r>
      <w:r w:rsidR="00287912" w:rsidRPr="00287912">
        <w:rPr>
          <w:rFonts w:ascii="Garamond" w:hAnsi="Garamond"/>
          <w:shd w:val="clear" w:color="auto" w:fill="FFFFFF"/>
        </w:rPr>
        <w:t>ej.</w:t>
      </w:r>
    </w:p>
    <w:p w:rsidR="00D666EE" w:rsidRPr="003532BC" w:rsidRDefault="00D666EE" w:rsidP="003532BC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 xml:space="preserve">Ustala się następujące zasady ustalania i rozliczania dotacji: </w:t>
      </w:r>
    </w:p>
    <w:p w:rsidR="00D666EE" w:rsidRPr="003532BC" w:rsidRDefault="00D666EE" w:rsidP="003532B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 xml:space="preserve">Łączną wysokość dotacji należnej za dany miesiąc ustala się w wysokości stanowiącej iloczyn liczby dzieci objętych opieką w danym miesiącu i stawki określonej w § 2. </w:t>
      </w:r>
    </w:p>
    <w:p w:rsidR="00D666EE" w:rsidRPr="003532BC" w:rsidRDefault="00D666EE" w:rsidP="003532B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 xml:space="preserve">Dotacja, o której mowa w § 1 będzie przekazywana zgodnie z comiesięcznym oświadczeniem podmiotu o liczbie dzieci objętych opieką w danym miesiącu, sporządzonym zgodnie ze wzorem określonym w załączniku nr 2 do uchwały, składanym do 5 </w:t>
      </w:r>
      <w:r w:rsidR="00287912" w:rsidRPr="003532BC">
        <w:rPr>
          <w:rFonts w:ascii="Garamond" w:hAnsi="Garamond"/>
        </w:rPr>
        <w:t>dnia</w:t>
      </w:r>
      <w:r w:rsidR="00287912" w:rsidRPr="003532BC">
        <w:rPr>
          <w:rFonts w:ascii="Garamond" w:hAnsi="Garamond"/>
        </w:rPr>
        <w:t xml:space="preserve"> </w:t>
      </w:r>
      <w:r w:rsidRPr="003532BC">
        <w:rPr>
          <w:rFonts w:ascii="Garamond" w:hAnsi="Garamond"/>
        </w:rPr>
        <w:t xml:space="preserve">każdego miesiąca. </w:t>
      </w:r>
    </w:p>
    <w:p w:rsidR="00D666EE" w:rsidRPr="003532BC" w:rsidRDefault="00D666EE" w:rsidP="003532B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lastRenderedPageBreak/>
        <w:t xml:space="preserve">Dotacja, o której mowa w § 1 będzie przekazywana w miesięcznych transzach płatnych z góry do 15 </w:t>
      </w:r>
      <w:r w:rsidR="00287912" w:rsidRPr="003532BC">
        <w:rPr>
          <w:rFonts w:ascii="Garamond" w:hAnsi="Garamond"/>
        </w:rPr>
        <w:t>dnia</w:t>
      </w:r>
      <w:r w:rsidR="00287912" w:rsidRPr="003532BC">
        <w:rPr>
          <w:rFonts w:ascii="Garamond" w:hAnsi="Garamond"/>
        </w:rPr>
        <w:t xml:space="preserve"> </w:t>
      </w:r>
      <w:r w:rsidRPr="003532BC">
        <w:rPr>
          <w:rFonts w:ascii="Garamond" w:hAnsi="Garamond"/>
        </w:rPr>
        <w:t xml:space="preserve">każdego miesiąca zgodnie ze złożoną informacją, na wskazany rachunek bankowy podmiotu. </w:t>
      </w:r>
    </w:p>
    <w:p w:rsidR="00D666EE" w:rsidRPr="003532BC" w:rsidRDefault="00D666EE" w:rsidP="003532B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 xml:space="preserve">Podmiot zobowiązany jest do 20 </w:t>
      </w:r>
      <w:r w:rsidR="00287912" w:rsidRPr="003532BC">
        <w:rPr>
          <w:rFonts w:ascii="Garamond" w:hAnsi="Garamond"/>
        </w:rPr>
        <w:t xml:space="preserve">dnia </w:t>
      </w:r>
      <w:r w:rsidRPr="003532BC">
        <w:rPr>
          <w:rFonts w:ascii="Garamond" w:hAnsi="Garamond"/>
        </w:rPr>
        <w:t xml:space="preserve">każdego miesiąca złożyć miesięczne rozliczenie przekazanej dotacji za miesiąc poprzedni, którego wzór stanowi załącznik nr 3 do uchwały. </w:t>
      </w:r>
    </w:p>
    <w:p w:rsidR="008970A7" w:rsidRPr="003532BC" w:rsidRDefault="00D666EE" w:rsidP="003532BC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</w:rPr>
        <w:t>Roczne rozliczenie dotacji następuje w terminie do 15 stycznia roku następującego po roku udzielenia dotacji w</w:t>
      </w:r>
      <w:r w:rsidR="00287912">
        <w:rPr>
          <w:rFonts w:ascii="Garamond" w:hAnsi="Garamond"/>
        </w:rPr>
        <w:t>edług</w:t>
      </w:r>
      <w:r w:rsidRPr="003532BC">
        <w:rPr>
          <w:rFonts w:ascii="Garamond" w:hAnsi="Garamond"/>
        </w:rPr>
        <w:t xml:space="preserve"> wzoru stanowiącego załącznik nr 4 do uchwały.</w:t>
      </w:r>
    </w:p>
    <w:p w:rsidR="00383991" w:rsidRPr="003532BC" w:rsidRDefault="009D3C75" w:rsidP="003532BC">
      <w:pPr>
        <w:spacing w:line="360" w:lineRule="auto"/>
        <w:contextualSpacing/>
        <w:jc w:val="center"/>
        <w:rPr>
          <w:rFonts w:ascii="Garamond" w:hAnsi="Garamond"/>
          <w:spacing w:val="-1"/>
        </w:rPr>
      </w:pPr>
      <w:r w:rsidRPr="003532BC">
        <w:rPr>
          <w:rFonts w:ascii="Garamond" w:hAnsi="Garamond"/>
          <w:spacing w:val="-1"/>
        </w:rPr>
        <w:t xml:space="preserve">§ </w:t>
      </w:r>
      <w:r w:rsidR="00387CF6" w:rsidRPr="003532BC">
        <w:rPr>
          <w:rFonts w:ascii="Garamond" w:hAnsi="Garamond"/>
          <w:spacing w:val="-1"/>
        </w:rPr>
        <w:t>4</w:t>
      </w:r>
      <w:r w:rsidRPr="003532BC">
        <w:rPr>
          <w:rFonts w:ascii="Garamond" w:hAnsi="Garamond"/>
          <w:spacing w:val="-1"/>
        </w:rPr>
        <w:t>.</w:t>
      </w:r>
    </w:p>
    <w:p w:rsidR="00383991" w:rsidRPr="003532BC" w:rsidRDefault="00A169CF" w:rsidP="003532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</w:rPr>
      </w:pPr>
      <w:r w:rsidRPr="003532BC">
        <w:rPr>
          <w:rFonts w:ascii="Garamond" w:hAnsi="Garamond"/>
        </w:rPr>
        <w:t>Udzielenie dotacji celowej nastąpi na podstawie umowy zawar</w:t>
      </w:r>
      <w:r w:rsidR="008F7272" w:rsidRPr="003532BC">
        <w:rPr>
          <w:rFonts w:ascii="Garamond" w:hAnsi="Garamond"/>
        </w:rPr>
        <w:t>tej zgodnie z art. 250 ustawy z </w:t>
      </w:r>
      <w:r w:rsidRPr="003532BC">
        <w:rPr>
          <w:rFonts w:ascii="Garamond" w:hAnsi="Garamond"/>
        </w:rPr>
        <w:t>dnia 27 sierpnia 2009 r. o finansach publicznych (</w:t>
      </w:r>
      <w:r w:rsidR="00821BAD" w:rsidRPr="003532BC">
        <w:rPr>
          <w:rFonts w:ascii="Garamond" w:hAnsi="Garamond"/>
        </w:rPr>
        <w:t>Dz.U. 2017 poz. 2077</w:t>
      </w:r>
      <w:r w:rsidRPr="003532BC">
        <w:rPr>
          <w:rFonts w:ascii="Garamond" w:hAnsi="Garamond"/>
        </w:rPr>
        <w:t>)</w:t>
      </w:r>
      <w:r w:rsidR="00383991" w:rsidRPr="003532BC">
        <w:rPr>
          <w:rFonts w:ascii="Garamond" w:hAnsi="Garamond"/>
        </w:rPr>
        <w:t>.</w:t>
      </w:r>
    </w:p>
    <w:p w:rsidR="00D461FF" w:rsidRPr="003532BC" w:rsidRDefault="00383991" w:rsidP="003532B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/>
        </w:rPr>
      </w:pPr>
      <w:r w:rsidRPr="003532BC">
        <w:rPr>
          <w:rFonts w:ascii="Garamond" w:hAnsi="Garamond"/>
        </w:rPr>
        <w:t>P</w:t>
      </w:r>
      <w:r w:rsidR="00821BAD" w:rsidRPr="003532BC">
        <w:rPr>
          <w:rFonts w:ascii="Garamond" w:hAnsi="Garamond"/>
        </w:rPr>
        <w:t xml:space="preserve">odmiot, który otrzymał </w:t>
      </w:r>
      <w:r w:rsidR="00287912">
        <w:rPr>
          <w:rFonts w:ascii="Garamond" w:hAnsi="Garamond"/>
        </w:rPr>
        <w:t>dotację</w:t>
      </w:r>
      <w:r w:rsidR="00821BAD" w:rsidRPr="003532BC">
        <w:rPr>
          <w:rFonts w:ascii="Garamond" w:hAnsi="Garamond"/>
        </w:rPr>
        <w:t xml:space="preserve"> </w:t>
      </w:r>
      <w:r w:rsidR="00287912" w:rsidRPr="003532BC">
        <w:rPr>
          <w:rFonts w:ascii="Garamond" w:hAnsi="Garamond"/>
        </w:rPr>
        <w:t>rozliczy się z</w:t>
      </w:r>
      <w:r w:rsidR="00287912">
        <w:rPr>
          <w:rFonts w:ascii="Garamond" w:hAnsi="Garamond"/>
        </w:rPr>
        <w:t xml:space="preserve"> jej</w:t>
      </w:r>
      <w:r w:rsidR="00287912" w:rsidRPr="003532BC">
        <w:rPr>
          <w:rFonts w:ascii="Garamond" w:hAnsi="Garamond"/>
        </w:rPr>
        <w:t xml:space="preserve"> wykorzystan</w:t>
      </w:r>
      <w:r w:rsidR="00287912">
        <w:rPr>
          <w:rFonts w:ascii="Garamond" w:hAnsi="Garamond"/>
        </w:rPr>
        <w:t xml:space="preserve">ia </w:t>
      </w:r>
      <w:r w:rsidR="00821BAD" w:rsidRPr="003532BC">
        <w:rPr>
          <w:rFonts w:ascii="Garamond" w:hAnsi="Garamond"/>
        </w:rPr>
        <w:t>na zasadach określonych w umowie</w:t>
      </w:r>
      <w:r w:rsidR="00287912">
        <w:rPr>
          <w:rFonts w:ascii="Garamond" w:hAnsi="Garamond"/>
        </w:rPr>
        <w:t>.</w:t>
      </w:r>
    </w:p>
    <w:p w:rsidR="00D461FF" w:rsidRPr="003532BC" w:rsidRDefault="00D461FF" w:rsidP="003532BC">
      <w:pPr>
        <w:shd w:val="clear" w:color="auto" w:fill="FFFFFF"/>
        <w:spacing w:line="360" w:lineRule="auto"/>
        <w:ind w:right="14"/>
        <w:jc w:val="center"/>
        <w:rPr>
          <w:rFonts w:ascii="Garamond" w:hAnsi="Garamond"/>
          <w:spacing w:val="-1"/>
        </w:rPr>
      </w:pPr>
      <w:r w:rsidRPr="003532BC">
        <w:rPr>
          <w:rFonts w:ascii="Garamond" w:hAnsi="Garamond"/>
          <w:spacing w:val="-1"/>
        </w:rPr>
        <w:t>§5</w:t>
      </w:r>
    </w:p>
    <w:p w:rsidR="00D461FF" w:rsidRPr="003532BC" w:rsidRDefault="009D3C75" w:rsidP="003532BC">
      <w:p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  <w:spacing w:val="-1"/>
        </w:rPr>
        <w:t xml:space="preserve">Wykonanie uchwały powierza się </w:t>
      </w:r>
      <w:r w:rsidR="00821BAD" w:rsidRPr="003532BC">
        <w:rPr>
          <w:rFonts w:ascii="Garamond" w:hAnsi="Garamond"/>
          <w:spacing w:val="-1"/>
        </w:rPr>
        <w:t>Wójtowi Gminy Czarna Dąbrówka</w:t>
      </w:r>
      <w:r w:rsidRPr="003532BC">
        <w:rPr>
          <w:rFonts w:ascii="Garamond" w:hAnsi="Garamond"/>
          <w:spacing w:val="-1"/>
        </w:rPr>
        <w:t>.</w:t>
      </w:r>
    </w:p>
    <w:p w:rsidR="00D461FF" w:rsidRPr="003532BC" w:rsidRDefault="008216DE" w:rsidP="003532BC">
      <w:pPr>
        <w:shd w:val="clear" w:color="auto" w:fill="FFFFFF"/>
        <w:spacing w:line="360" w:lineRule="auto"/>
        <w:ind w:right="14"/>
        <w:jc w:val="center"/>
        <w:rPr>
          <w:rFonts w:ascii="Garamond" w:hAnsi="Garamond"/>
        </w:rPr>
      </w:pPr>
      <w:r w:rsidRPr="003532BC">
        <w:rPr>
          <w:rFonts w:ascii="Garamond" w:hAnsi="Garamond"/>
          <w:spacing w:val="-1"/>
        </w:rPr>
        <w:t xml:space="preserve">§ </w:t>
      </w:r>
      <w:r w:rsidR="00D461FF" w:rsidRPr="003532BC">
        <w:rPr>
          <w:rFonts w:ascii="Garamond" w:hAnsi="Garamond"/>
          <w:spacing w:val="-1"/>
        </w:rPr>
        <w:t>6</w:t>
      </w:r>
    </w:p>
    <w:p w:rsidR="009D3C75" w:rsidRPr="003532BC" w:rsidRDefault="008216DE" w:rsidP="003532BC">
      <w:pPr>
        <w:shd w:val="clear" w:color="auto" w:fill="FFFFFF"/>
        <w:spacing w:line="360" w:lineRule="auto"/>
        <w:ind w:right="14"/>
        <w:jc w:val="both"/>
        <w:rPr>
          <w:rFonts w:ascii="Garamond" w:hAnsi="Garamond"/>
        </w:rPr>
      </w:pPr>
      <w:r w:rsidRPr="003532BC">
        <w:rPr>
          <w:rFonts w:ascii="Garamond" w:hAnsi="Garamond"/>
          <w:spacing w:val="-1"/>
        </w:rPr>
        <w:t>Uchwała w</w:t>
      </w:r>
      <w:r w:rsidR="009D3C75" w:rsidRPr="003532BC">
        <w:rPr>
          <w:rFonts w:ascii="Garamond" w:hAnsi="Garamond"/>
          <w:spacing w:val="-1"/>
        </w:rPr>
        <w:t xml:space="preserve">chodzi w życie po upływie 14 dni od </w:t>
      </w:r>
      <w:r w:rsidR="00D461FF" w:rsidRPr="003532BC">
        <w:rPr>
          <w:rFonts w:ascii="Garamond" w:hAnsi="Garamond"/>
          <w:spacing w:val="-1"/>
        </w:rPr>
        <w:t>d</w:t>
      </w:r>
      <w:r w:rsidR="009D3C75" w:rsidRPr="003532BC">
        <w:rPr>
          <w:rFonts w:ascii="Garamond" w:hAnsi="Garamond"/>
          <w:spacing w:val="-1"/>
        </w:rPr>
        <w:t xml:space="preserve">nia ogłoszenia w Dzienniku Urzędowym Województwa </w:t>
      </w:r>
      <w:r w:rsidR="009D3C75" w:rsidRPr="003532BC">
        <w:rPr>
          <w:rFonts w:ascii="Garamond" w:hAnsi="Garamond"/>
          <w:spacing w:val="-2"/>
        </w:rPr>
        <w:t>Pomorskiego.</w:t>
      </w:r>
    </w:p>
    <w:p w:rsidR="00097DD6" w:rsidRPr="003532BC" w:rsidRDefault="00097DD6" w:rsidP="003532BC">
      <w:pPr>
        <w:shd w:val="clear" w:color="auto" w:fill="FFFFFF"/>
        <w:spacing w:line="360" w:lineRule="auto"/>
        <w:ind w:left="-142" w:firstLine="346"/>
        <w:jc w:val="both"/>
        <w:rPr>
          <w:rFonts w:ascii="Garamond" w:hAnsi="Garamond"/>
          <w:spacing w:val="-2"/>
        </w:rPr>
      </w:pPr>
    </w:p>
    <w:p w:rsidR="00097DD6" w:rsidRPr="003532BC" w:rsidRDefault="00097DD6" w:rsidP="003532BC">
      <w:pPr>
        <w:spacing w:line="360" w:lineRule="auto"/>
        <w:jc w:val="both"/>
        <w:rPr>
          <w:rFonts w:ascii="Garamond" w:hAnsi="Garamond"/>
          <w:b/>
        </w:rPr>
      </w:pPr>
      <w:r w:rsidRPr="003532BC">
        <w:rPr>
          <w:rFonts w:ascii="Garamond" w:hAnsi="Garamond"/>
          <w:b/>
        </w:rPr>
        <w:t>Uzasadnienie</w:t>
      </w:r>
    </w:p>
    <w:p w:rsidR="00A84419" w:rsidRPr="003532BC" w:rsidRDefault="00A84419" w:rsidP="003532BC">
      <w:pPr>
        <w:spacing w:line="360" w:lineRule="auto"/>
        <w:jc w:val="both"/>
        <w:rPr>
          <w:rFonts w:ascii="Garamond" w:hAnsi="Garamond"/>
          <w:b/>
        </w:rPr>
      </w:pPr>
      <w:r w:rsidRPr="003532BC">
        <w:rPr>
          <w:rFonts w:ascii="Garamond" w:hAnsi="Garamond"/>
          <w:b/>
        </w:rPr>
        <w:t xml:space="preserve">Do projektu uchwały NR </w:t>
      </w:r>
      <w:r w:rsidR="00821BAD" w:rsidRPr="003532BC">
        <w:rPr>
          <w:rFonts w:ascii="Garamond" w:hAnsi="Garamond"/>
          <w:b/>
        </w:rPr>
        <w:t>XLII</w:t>
      </w:r>
      <w:r w:rsidRPr="003532BC">
        <w:rPr>
          <w:rFonts w:ascii="Garamond" w:hAnsi="Garamond"/>
          <w:b/>
        </w:rPr>
        <w:t>/   /201</w:t>
      </w:r>
      <w:r w:rsidR="00821BAD" w:rsidRPr="003532BC">
        <w:rPr>
          <w:rFonts w:ascii="Garamond" w:hAnsi="Garamond"/>
          <w:b/>
        </w:rPr>
        <w:t>8</w:t>
      </w:r>
      <w:r w:rsidRPr="003532BC">
        <w:rPr>
          <w:rFonts w:ascii="Garamond" w:hAnsi="Garamond"/>
          <w:b/>
        </w:rPr>
        <w:t xml:space="preserve"> Rady </w:t>
      </w:r>
      <w:r w:rsidR="00821BAD" w:rsidRPr="003532BC">
        <w:rPr>
          <w:rFonts w:ascii="Garamond" w:hAnsi="Garamond"/>
          <w:b/>
        </w:rPr>
        <w:t xml:space="preserve">Gminy Czarna Dąbrówka </w:t>
      </w:r>
    </w:p>
    <w:p w:rsidR="00097DD6" w:rsidRPr="003532BC" w:rsidRDefault="00097DD6" w:rsidP="003532BC">
      <w:pPr>
        <w:spacing w:line="360" w:lineRule="auto"/>
        <w:jc w:val="both"/>
        <w:rPr>
          <w:rFonts w:ascii="Garamond" w:hAnsi="Garamond"/>
          <w:b/>
        </w:rPr>
      </w:pPr>
    </w:p>
    <w:p w:rsidR="00097DD6" w:rsidRPr="003532BC" w:rsidRDefault="00097DD6" w:rsidP="005A5DA1">
      <w:pPr>
        <w:spacing w:line="360" w:lineRule="auto"/>
        <w:jc w:val="both"/>
        <w:rPr>
          <w:rFonts w:ascii="Garamond" w:hAnsi="Garamond"/>
          <w:spacing w:val="-2"/>
        </w:rPr>
      </w:pPr>
      <w:r w:rsidRPr="003532BC">
        <w:rPr>
          <w:rFonts w:ascii="Garamond" w:hAnsi="Garamond"/>
        </w:rPr>
        <w:tab/>
      </w:r>
      <w:r w:rsidR="00D666EE" w:rsidRPr="003532BC">
        <w:rPr>
          <w:rFonts w:ascii="Garamond" w:hAnsi="Garamond"/>
          <w:spacing w:val="-2"/>
        </w:rPr>
        <w:t xml:space="preserve">Zgodnie z art. 60 ust. 2 ustawy z dnia 4 lutego 2011 r. - o opiece nad dziećmi w wieku do lat 3 podmioty </w:t>
      </w:r>
      <w:r w:rsidR="005A5DA1">
        <w:rPr>
          <w:rFonts w:ascii="Garamond" w:hAnsi="Garamond"/>
          <w:spacing w:val="-2"/>
        </w:rPr>
        <w:t>wymienione w art. 2</w:t>
      </w:r>
      <w:r w:rsidR="00D666EE" w:rsidRPr="003532BC">
        <w:rPr>
          <w:rFonts w:ascii="Garamond" w:hAnsi="Garamond"/>
          <w:spacing w:val="-2"/>
        </w:rPr>
        <w:t xml:space="preserve"> </w:t>
      </w:r>
      <w:r w:rsidR="005A5DA1">
        <w:rPr>
          <w:rFonts w:ascii="Garamond" w:hAnsi="Garamond"/>
          <w:spacing w:val="-2"/>
        </w:rPr>
        <w:t xml:space="preserve">ustawy </w:t>
      </w:r>
      <w:r w:rsidR="005A5DA1" w:rsidRPr="005A5DA1">
        <w:rPr>
          <w:rFonts w:ascii="Garamond" w:hAnsi="Garamond"/>
          <w:spacing w:val="-2"/>
        </w:rPr>
        <w:t>z dnia 4 lutego 2011 r.</w:t>
      </w:r>
      <w:r w:rsidR="005A5DA1">
        <w:rPr>
          <w:rFonts w:ascii="Garamond" w:hAnsi="Garamond"/>
          <w:spacing w:val="-2"/>
        </w:rPr>
        <w:t xml:space="preserve"> </w:t>
      </w:r>
      <w:r w:rsidR="005A5DA1" w:rsidRPr="005A5DA1">
        <w:rPr>
          <w:rFonts w:ascii="Garamond" w:hAnsi="Garamond"/>
          <w:spacing w:val="-2"/>
        </w:rPr>
        <w:t>o opiece nad dziećmi w wieku do lat 3</w:t>
      </w:r>
      <w:r w:rsidR="005A5DA1">
        <w:rPr>
          <w:rFonts w:ascii="Garamond" w:hAnsi="Garamond"/>
          <w:spacing w:val="-2"/>
        </w:rPr>
        <w:t xml:space="preserve"> </w:t>
      </w:r>
      <w:r w:rsidR="00D666EE" w:rsidRPr="003532BC">
        <w:rPr>
          <w:rFonts w:ascii="Garamond" w:hAnsi="Garamond"/>
          <w:spacing w:val="-2"/>
        </w:rPr>
        <w:t xml:space="preserve">mogą otrzymać na każde dziecko objęte opieką dotację celową z budżetu gminy. Podjęcie niniejszej uchwały stanowi realizację ustawy z dnia 4 lutego 2011 r. o opiece nad dzieckiem do lat 3 w zakresie udzielania dotacji celowej dla podmiotów prowadzących opiekę nad dzieckiem. </w:t>
      </w:r>
    </w:p>
    <w:p w:rsidR="00097DD6" w:rsidRPr="003532BC" w:rsidRDefault="00097DD6" w:rsidP="003532BC">
      <w:pPr>
        <w:shd w:val="clear" w:color="auto" w:fill="FFFFFF"/>
        <w:spacing w:line="360" w:lineRule="auto"/>
        <w:ind w:left="-142" w:firstLine="346"/>
        <w:jc w:val="both"/>
        <w:rPr>
          <w:rFonts w:ascii="Garamond" w:hAnsi="Garamond"/>
          <w:spacing w:val="-2"/>
        </w:rPr>
      </w:pPr>
    </w:p>
    <w:p w:rsidR="00097DD6" w:rsidRPr="003532BC" w:rsidRDefault="00097DD6" w:rsidP="003532BC">
      <w:pPr>
        <w:shd w:val="clear" w:color="auto" w:fill="FFFFFF"/>
        <w:spacing w:line="360" w:lineRule="auto"/>
        <w:ind w:left="-142" w:firstLine="346"/>
        <w:jc w:val="both"/>
        <w:rPr>
          <w:rFonts w:ascii="Garamond" w:hAnsi="Garamond"/>
          <w:spacing w:val="-2"/>
        </w:rPr>
      </w:pPr>
    </w:p>
    <w:p w:rsidR="00097DD6" w:rsidRPr="003532BC" w:rsidRDefault="00097DD6" w:rsidP="003532BC">
      <w:pPr>
        <w:shd w:val="clear" w:color="auto" w:fill="FFFFFF"/>
        <w:spacing w:line="360" w:lineRule="auto"/>
        <w:ind w:left="-142" w:firstLine="346"/>
        <w:jc w:val="both"/>
        <w:rPr>
          <w:rFonts w:ascii="Garamond" w:hAnsi="Garamond"/>
          <w:spacing w:val="-2"/>
        </w:rPr>
      </w:pPr>
    </w:p>
    <w:p w:rsidR="00097DD6" w:rsidRPr="003532BC" w:rsidRDefault="00097DD6" w:rsidP="003532BC">
      <w:pPr>
        <w:shd w:val="clear" w:color="auto" w:fill="FFFFFF"/>
        <w:spacing w:line="360" w:lineRule="auto"/>
        <w:jc w:val="both"/>
        <w:rPr>
          <w:rFonts w:ascii="Garamond" w:hAnsi="Garamond"/>
          <w:spacing w:val="-2"/>
        </w:rPr>
      </w:pPr>
    </w:p>
    <w:p w:rsidR="00097DD6" w:rsidRPr="003532BC" w:rsidRDefault="00097DD6" w:rsidP="003532BC">
      <w:pPr>
        <w:shd w:val="clear" w:color="auto" w:fill="FFFFFF"/>
        <w:spacing w:line="360" w:lineRule="auto"/>
        <w:ind w:left="-142" w:firstLine="346"/>
        <w:jc w:val="both"/>
        <w:rPr>
          <w:rFonts w:ascii="Garamond" w:hAnsi="Garamond"/>
          <w:spacing w:val="-2"/>
        </w:rPr>
      </w:pPr>
    </w:p>
    <w:p w:rsidR="00097DD6" w:rsidRPr="003532BC" w:rsidRDefault="00097DD6" w:rsidP="003532BC">
      <w:pPr>
        <w:shd w:val="clear" w:color="auto" w:fill="FFFFFF"/>
        <w:spacing w:line="360" w:lineRule="auto"/>
        <w:ind w:left="-142" w:firstLine="346"/>
        <w:jc w:val="both"/>
        <w:rPr>
          <w:rFonts w:ascii="Garamond" w:hAnsi="Garamond"/>
        </w:rPr>
      </w:pPr>
    </w:p>
    <w:sectPr w:rsidR="00097DD6" w:rsidRPr="003532BC" w:rsidSect="00EE1791">
      <w:footerReference w:type="even" r:id="rId8"/>
      <w:footerReference w:type="default" r:id="rId9"/>
      <w:pgSz w:w="11907" w:h="16840"/>
      <w:pgMar w:top="1418" w:right="1134" w:bottom="1418" w:left="1134" w:header="737" w:footer="94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43" w:rsidRDefault="00286F43">
      <w:r>
        <w:separator/>
      </w:r>
    </w:p>
  </w:endnote>
  <w:endnote w:type="continuationSeparator" w:id="0">
    <w:p w:rsidR="00286F43" w:rsidRDefault="0028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 CE AT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0D" w:rsidRDefault="00E23F36" w:rsidP="00BB6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16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60D" w:rsidRDefault="0055160D" w:rsidP="005516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60D" w:rsidRDefault="0055160D" w:rsidP="005516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43" w:rsidRDefault="00286F43">
      <w:r>
        <w:separator/>
      </w:r>
    </w:p>
  </w:footnote>
  <w:footnote w:type="continuationSeparator" w:id="0">
    <w:p w:rsidR="00286F43" w:rsidRDefault="00286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987"/>
    <w:multiLevelType w:val="hybridMultilevel"/>
    <w:tmpl w:val="CCF204A2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9A1BAA"/>
    <w:multiLevelType w:val="hybridMultilevel"/>
    <w:tmpl w:val="9EEAF736"/>
    <w:lvl w:ilvl="0" w:tplc="685E431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22B94440"/>
    <w:multiLevelType w:val="hybridMultilevel"/>
    <w:tmpl w:val="165C3E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A94704"/>
    <w:multiLevelType w:val="hybridMultilevel"/>
    <w:tmpl w:val="60EE0F36"/>
    <w:lvl w:ilvl="0" w:tplc="506494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4C5"/>
    <w:multiLevelType w:val="hybridMultilevel"/>
    <w:tmpl w:val="EDB4A3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14A1"/>
    <w:multiLevelType w:val="singleLevel"/>
    <w:tmpl w:val="440E3732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B96A72"/>
    <w:multiLevelType w:val="hybridMultilevel"/>
    <w:tmpl w:val="AD5C3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A4F76"/>
    <w:multiLevelType w:val="hybridMultilevel"/>
    <w:tmpl w:val="260282B4"/>
    <w:lvl w:ilvl="0" w:tplc="D49285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67C622D"/>
    <w:multiLevelType w:val="hybridMultilevel"/>
    <w:tmpl w:val="1B0A91D2"/>
    <w:lvl w:ilvl="0" w:tplc="B93CE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361DC"/>
    <w:multiLevelType w:val="hybridMultilevel"/>
    <w:tmpl w:val="70A61C9A"/>
    <w:lvl w:ilvl="0" w:tplc="8092F4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B2027"/>
    <w:multiLevelType w:val="hybridMultilevel"/>
    <w:tmpl w:val="4E4415CC"/>
    <w:lvl w:ilvl="0" w:tplc="3766A6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0C74A44"/>
    <w:multiLevelType w:val="hybridMultilevel"/>
    <w:tmpl w:val="28663ABA"/>
    <w:lvl w:ilvl="0" w:tplc="F6AA7E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42199"/>
    <w:multiLevelType w:val="hybridMultilevel"/>
    <w:tmpl w:val="87F2D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26CF1"/>
    <w:multiLevelType w:val="singleLevel"/>
    <w:tmpl w:val="386E4A9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22746F0"/>
    <w:multiLevelType w:val="hybridMultilevel"/>
    <w:tmpl w:val="A4389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21DF2"/>
    <w:multiLevelType w:val="hybridMultilevel"/>
    <w:tmpl w:val="68946A9E"/>
    <w:lvl w:ilvl="0" w:tplc="FB1CE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C32985"/>
    <w:multiLevelType w:val="hybridMultilevel"/>
    <w:tmpl w:val="2550ECD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660F099F"/>
    <w:multiLevelType w:val="hybridMultilevel"/>
    <w:tmpl w:val="00DA0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34A3"/>
    <w:multiLevelType w:val="hybridMultilevel"/>
    <w:tmpl w:val="2AF69E7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0"/>
  </w:num>
  <w:num w:numId="5">
    <w:abstractNumId w:val="4"/>
  </w:num>
  <w:num w:numId="6">
    <w:abstractNumId w:val="16"/>
  </w:num>
  <w:num w:numId="7">
    <w:abstractNumId w:val="7"/>
  </w:num>
  <w:num w:numId="8">
    <w:abstractNumId w:val="17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82"/>
    <w:rsid w:val="00001065"/>
    <w:rsid w:val="00004351"/>
    <w:rsid w:val="00012BBD"/>
    <w:rsid w:val="00043449"/>
    <w:rsid w:val="00050702"/>
    <w:rsid w:val="00050C56"/>
    <w:rsid w:val="00057E66"/>
    <w:rsid w:val="00061F35"/>
    <w:rsid w:val="0006663B"/>
    <w:rsid w:val="00067C8E"/>
    <w:rsid w:val="00095C0B"/>
    <w:rsid w:val="00097DD6"/>
    <w:rsid w:val="000B5A5D"/>
    <w:rsid w:val="000B67E5"/>
    <w:rsid w:val="000C2862"/>
    <w:rsid w:val="000C544A"/>
    <w:rsid w:val="000C6BB6"/>
    <w:rsid w:val="000D19F3"/>
    <w:rsid w:val="000D4408"/>
    <w:rsid w:val="000D5E7A"/>
    <w:rsid w:val="00101C21"/>
    <w:rsid w:val="001046D9"/>
    <w:rsid w:val="001226E7"/>
    <w:rsid w:val="00125C01"/>
    <w:rsid w:val="001312C0"/>
    <w:rsid w:val="001315A8"/>
    <w:rsid w:val="00142384"/>
    <w:rsid w:val="0014500D"/>
    <w:rsid w:val="00151E46"/>
    <w:rsid w:val="001546EC"/>
    <w:rsid w:val="0016206C"/>
    <w:rsid w:val="00164CD1"/>
    <w:rsid w:val="00170B76"/>
    <w:rsid w:val="00170F79"/>
    <w:rsid w:val="00173185"/>
    <w:rsid w:val="00175D92"/>
    <w:rsid w:val="00177041"/>
    <w:rsid w:val="001920BC"/>
    <w:rsid w:val="001926F3"/>
    <w:rsid w:val="00194C16"/>
    <w:rsid w:val="001B65A2"/>
    <w:rsid w:val="001C5C04"/>
    <w:rsid w:val="001E0025"/>
    <w:rsid w:val="00201EBC"/>
    <w:rsid w:val="00206720"/>
    <w:rsid w:val="00214C81"/>
    <w:rsid w:val="00214D9B"/>
    <w:rsid w:val="00216390"/>
    <w:rsid w:val="00221D27"/>
    <w:rsid w:val="0022668B"/>
    <w:rsid w:val="00227F97"/>
    <w:rsid w:val="002370D2"/>
    <w:rsid w:val="002402C3"/>
    <w:rsid w:val="002476F0"/>
    <w:rsid w:val="00254F21"/>
    <w:rsid w:val="00256835"/>
    <w:rsid w:val="00262287"/>
    <w:rsid w:val="00265043"/>
    <w:rsid w:val="00271BBC"/>
    <w:rsid w:val="00286F43"/>
    <w:rsid w:val="00287912"/>
    <w:rsid w:val="002A31B0"/>
    <w:rsid w:val="002A438C"/>
    <w:rsid w:val="002A4824"/>
    <w:rsid w:val="002B1B82"/>
    <w:rsid w:val="002B4D77"/>
    <w:rsid w:val="002C172A"/>
    <w:rsid w:val="002C24DD"/>
    <w:rsid w:val="002C5BDD"/>
    <w:rsid w:val="002D14C4"/>
    <w:rsid w:val="002D3679"/>
    <w:rsid w:val="002E110C"/>
    <w:rsid w:val="002E296A"/>
    <w:rsid w:val="002F266E"/>
    <w:rsid w:val="003101E5"/>
    <w:rsid w:val="00310CCC"/>
    <w:rsid w:val="00321831"/>
    <w:rsid w:val="003224A1"/>
    <w:rsid w:val="00322567"/>
    <w:rsid w:val="00324CE4"/>
    <w:rsid w:val="00330911"/>
    <w:rsid w:val="0033309F"/>
    <w:rsid w:val="0033698C"/>
    <w:rsid w:val="00342532"/>
    <w:rsid w:val="00343558"/>
    <w:rsid w:val="003532BC"/>
    <w:rsid w:val="003579D8"/>
    <w:rsid w:val="00365DA0"/>
    <w:rsid w:val="003709F3"/>
    <w:rsid w:val="00376340"/>
    <w:rsid w:val="00383991"/>
    <w:rsid w:val="00387CF6"/>
    <w:rsid w:val="00387E31"/>
    <w:rsid w:val="003B6D97"/>
    <w:rsid w:val="003B77BD"/>
    <w:rsid w:val="003C732F"/>
    <w:rsid w:val="003C79E8"/>
    <w:rsid w:val="003D41FB"/>
    <w:rsid w:val="003E213B"/>
    <w:rsid w:val="003E7B71"/>
    <w:rsid w:val="003F0E04"/>
    <w:rsid w:val="003F2194"/>
    <w:rsid w:val="003F4F58"/>
    <w:rsid w:val="003F5A61"/>
    <w:rsid w:val="004003BB"/>
    <w:rsid w:val="004005F3"/>
    <w:rsid w:val="004113F9"/>
    <w:rsid w:val="004162F1"/>
    <w:rsid w:val="0042209F"/>
    <w:rsid w:val="00426FE3"/>
    <w:rsid w:val="004333CF"/>
    <w:rsid w:val="00444187"/>
    <w:rsid w:val="0046531D"/>
    <w:rsid w:val="004813F3"/>
    <w:rsid w:val="00491CB8"/>
    <w:rsid w:val="004924ED"/>
    <w:rsid w:val="004931EB"/>
    <w:rsid w:val="00496DE2"/>
    <w:rsid w:val="004975BC"/>
    <w:rsid w:val="004B7A5B"/>
    <w:rsid w:val="004C09D0"/>
    <w:rsid w:val="004C4C12"/>
    <w:rsid w:val="004D431E"/>
    <w:rsid w:val="004E1649"/>
    <w:rsid w:val="004E5974"/>
    <w:rsid w:val="0050514D"/>
    <w:rsid w:val="00521D0F"/>
    <w:rsid w:val="00531F6E"/>
    <w:rsid w:val="00546065"/>
    <w:rsid w:val="0055160D"/>
    <w:rsid w:val="00561D66"/>
    <w:rsid w:val="005623E7"/>
    <w:rsid w:val="005663A8"/>
    <w:rsid w:val="00566716"/>
    <w:rsid w:val="005759D7"/>
    <w:rsid w:val="005778CC"/>
    <w:rsid w:val="005842F7"/>
    <w:rsid w:val="0058748F"/>
    <w:rsid w:val="00590EF9"/>
    <w:rsid w:val="005A42AF"/>
    <w:rsid w:val="005A5DA1"/>
    <w:rsid w:val="005D5F75"/>
    <w:rsid w:val="005E2790"/>
    <w:rsid w:val="005E563B"/>
    <w:rsid w:val="00600EC6"/>
    <w:rsid w:val="0060294B"/>
    <w:rsid w:val="00604647"/>
    <w:rsid w:val="00605B08"/>
    <w:rsid w:val="00605C67"/>
    <w:rsid w:val="00612B07"/>
    <w:rsid w:val="00612E06"/>
    <w:rsid w:val="00645C0D"/>
    <w:rsid w:val="00663C3D"/>
    <w:rsid w:val="00664071"/>
    <w:rsid w:val="00664686"/>
    <w:rsid w:val="0067223D"/>
    <w:rsid w:val="0068785D"/>
    <w:rsid w:val="0069750D"/>
    <w:rsid w:val="006A6C2E"/>
    <w:rsid w:val="006B1B19"/>
    <w:rsid w:val="006C40A7"/>
    <w:rsid w:val="006C492A"/>
    <w:rsid w:val="006E7F43"/>
    <w:rsid w:val="006F33FB"/>
    <w:rsid w:val="00705A67"/>
    <w:rsid w:val="0071062B"/>
    <w:rsid w:val="007155FD"/>
    <w:rsid w:val="00717E3B"/>
    <w:rsid w:val="007446BC"/>
    <w:rsid w:val="00750A26"/>
    <w:rsid w:val="0076571A"/>
    <w:rsid w:val="00770621"/>
    <w:rsid w:val="007908D6"/>
    <w:rsid w:val="00797783"/>
    <w:rsid w:val="007A5B31"/>
    <w:rsid w:val="007B0916"/>
    <w:rsid w:val="007C7B65"/>
    <w:rsid w:val="007D781E"/>
    <w:rsid w:val="007E61DC"/>
    <w:rsid w:val="007F001D"/>
    <w:rsid w:val="008031D1"/>
    <w:rsid w:val="00811433"/>
    <w:rsid w:val="00812C2D"/>
    <w:rsid w:val="008150D1"/>
    <w:rsid w:val="008203C8"/>
    <w:rsid w:val="008216DE"/>
    <w:rsid w:val="00821BAD"/>
    <w:rsid w:val="00830DDF"/>
    <w:rsid w:val="008329D0"/>
    <w:rsid w:val="00833AE8"/>
    <w:rsid w:val="00836D2A"/>
    <w:rsid w:val="00840B92"/>
    <w:rsid w:val="00845ACA"/>
    <w:rsid w:val="0087036A"/>
    <w:rsid w:val="008904FA"/>
    <w:rsid w:val="008970A7"/>
    <w:rsid w:val="008A0049"/>
    <w:rsid w:val="008A5013"/>
    <w:rsid w:val="008A56A8"/>
    <w:rsid w:val="008A744B"/>
    <w:rsid w:val="008B73BF"/>
    <w:rsid w:val="008C5070"/>
    <w:rsid w:val="008D26A0"/>
    <w:rsid w:val="008D2708"/>
    <w:rsid w:val="008E0F53"/>
    <w:rsid w:val="008E4946"/>
    <w:rsid w:val="008E5E27"/>
    <w:rsid w:val="008F29D5"/>
    <w:rsid w:val="008F344D"/>
    <w:rsid w:val="008F512A"/>
    <w:rsid w:val="008F7272"/>
    <w:rsid w:val="00904CAB"/>
    <w:rsid w:val="009071C7"/>
    <w:rsid w:val="009209E6"/>
    <w:rsid w:val="009227FC"/>
    <w:rsid w:val="00934812"/>
    <w:rsid w:val="00936AF6"/>
    <w:rsid w:val="00955655"/>
    <w:rsid w:val="00962A50"/>
    <w:rsid w:val="0096520C"/>
    <w:rsid w:val="00973E76"/>
    <w:rsid w:val="00985470"/>
    <w:rsid w:val="00987E05"/>
    <w:rsid w:val="009937D3"/>
    <w:rsid w:val="009A2366"/>
    <w:rsid w:val="009A24AD"/>
    <w:rsid w:val="009A5174"/>
    <w:rsid w:val="009C4949"/>
    <w:rsid w:val="009D3C75"/>
    <w:rsid w:val="009D54E4"/>
    <w:rsid w:val="009D690A"/>
    <w:rsid w:val="009E25C9"/>
    <w:rsid w:val="009E6EDD"/>
    <w:rsid w:val="009F3E1C"/>
    <w:rsid w:val="00A023A8"/>
    <w:rsid w:val="00A07BC0"/>
    <w:rsid w:val="00A156C8"/>
    <w:rsid w:val="00A169CF"/>
    <w:rsid w:val="00A17B50"/>
    <w:rsid w:val="00A336B7"/>
    <w:rsid w:val="00A36D9D"/>
    <w:rsid w:val="00A44C3C"/>
    <w:rsid w:val="00A551E9"/>
    <w:rsid w:val="00A61F85"/>
    <w:rsid w:val="00A66678"/>
    <w:rsid w:val="00A748F1"/>
    <w:rsid w:val="00A84419"/>
    <w:rsid w:val="00A86BDB"/>
    <w:rsid w:val="00A8794C"/>
    <w:rsid w:val="00AB0C37"/>
    <w:rsid w:val="00AB1BFD"/>
    <w:rsid w:val="00AB58ED"/>
    <w:rsid w:val="00AD1766"/>
    <w:rsid w:val="00AD2970"/>
    <w:rsid w:val="00AD70E1"/>
    <w:rsid w:val="00AE0895"/>
    <w:rsid w:val="00AE303B"/>
    <w:rsid w:val="00AE5754"/>
    <w:rsid w:val="00AE6E09"/>
    <w:rsid w:val="00AF3ECD"/>
    <w:rsid w:val="00AF5F75"/>
    <w:rsid w:val="00B000E8"/>
    <w:rsid w:val="00B25ABC"/>
    <w:rsid w:val="00B2685A"/>
    <w:rsid w:val="00B34B8C"/>
    <w:rsid w:val="00B416E2"/>
    <w:rsid w:val="00B512D0"/>
    <w:rsid w:val="00B618FF"/>
    <w:rsid w:val="00B6379E"/>
    <w:rsid w:val="00B647B2"/>
    <w:rsid w:val="00B74291"/>
    <w:rsid w:val="00B83537"/>
    <w:rsid w:val="00B83DA7"/>
    <w:rsid w:val="00BA7381"/>
    <w:rsid w:val="00BB0690"/>
    <w:rsid w:val="00BB602C"/>
    <w:rsid w:val="00BC2C99"/>
    <w:rsid w:val="00BC5B4E"/>
    <w:rsid w:val="00BC7AB5"/>
    <w:rsid w:val="00BD4137"/>
    <w:rsid w:val="00BF6D7D"/>
    <w:rsid w:val="00C011FD"/>
    <w:rsid w:val="00C07114"/>
    <w:rsid w:val="00C07EC6"/>
    <w:rsid w:val="00C21407"/>
    <w:rsid w:val="00C37645"/>
    <w:rsid w:val="00C4147F"/>
    <w:rsid w:val="00C6435E"/>
    <w:rsid w:val="00C80C81"/>
    <w:rsid w:val="00C81557"/>
    <w:rsid w:val="00C84935"/>
    <w:rsid w:val="00C853F4"/>
    <w:rsid w:val="00C91876"/>
    <w:rsid w:val="00C91E93"/>
    <w:rsid w:val="00CA4A3A"/>
    <w:rsid w:val="00CB7379"/>
    <w:rsid w:val="00CC1EDD"/>
    <w:rsid w:val="00CC6E46"/>
    <w:rsid w:val="00CF61F2"/>
    <w:rsid w:val="00D03692"/>
    <w:rsid w:val="00D0484A"/>
    <w:rsid w:val="00D16772"/>
    <w:rsid w:val="00D22B52"/>
    <w:rsid w:val="00D461FF"/>
    <w:rsid w:val="00D5543A"/>
    <w:rsid w:val="00D62099"/>
    <w:rsid w:val="00D655F7"/>
    <w:rsid w:val="00D666EE"/>
    <w:rsid w:val="00D71D16"/>
    <w:rsid w:val="00D74ED5"/>
    <w:rsid w:val="00D87866"/>
    <w:rsid w:val="00D902A2"/>
    <w:rsid w:val="00D9401D"/>
    <w:rsid w:val="00D9452B"/>
    <w:rsid w:val="00D958C8"/>
    <w:rsid w:val="00D9670C"/>
    <w:rsid w:val="00DC68D3"/>
    <w:rsid w:val="00DD06CC"/>
    <w:rsid w:val="00DD4FDD"/>
    <w:rsid w:val="00DF77D7"/>
    <w:rsid w:val="00E02A3B"/>
    <w:rsid w:val="00E14809"/>
    <w:rsid w:val="00E23F36"/>
    <w:rsid w:val="00E24EF3"/>
    <w:rsid w:val="00E272E8"/>
    <w:rsid w:val="00E31D05"/>
    <w:rsid w:val="00E377E9"/>
    <w:rsid w:val="00E43249"/>
    <w:rsid w:val="00E61A93"/>
    <w:rsid w:val="00E70B34"/>
    <w:rsid w:val="00E81D24"/>
    <w:rsid w:val="00E94D91"/>
    <w:rsid w:val="00E95DF1"/>
    <w:rsid w:val="00EB50B3"/>
    <w:rsid w:val="00EB5D7D"/>
    <w:rsid w:val="00EB7911"/>
    <w:rsid w:val="00ED2864"/>
    <w:rsid w:val="00ED3FCD"/>
    <w:rsid w:val="00EE1791"/>
    <w:rsid w:val="00EE2559"/>
    <w:rsid w:val="00EE78E8"/>
    <w:rsid w:val="00EE7C1E"/>
    <w:rsid w:val="00F232EC"/>
    <w:rsid w:val="00F31F2B"/>
    <w:rsid w:val="00F37FD0"/>
    <w:rsid w:val="00F4239B"/>
    <w:rsid w:val="00F4492C"/>
    <w:rsid w:val="00F56F18"/>
    <w:rsid w:val="00F83302"/>
    <w:rsid w:val="00F917A0"/>
    <w:rsid w:val="00F9261D"/>
    <w:rsid w:val="00F960C0"/>
    <w:rsid w:val="00FB1B10"/>
    <w:rsid w:val="00FB1E0F"/>
    <w:rsid w:val="00FC7FF3"/>
    <w:rsid w:val="00FD2C79"/>
    <w:rsid w:val="00FE12C6"/>
    <w:rsid w:val="00FE3CE7"/>
    <w:rsid w:val="00FF401A"/>
    <w:rsid w:val="00FF53E8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D8825"/>
  <w15:docId w15:val="{2B664480-6240-4ECF-85B0-66325FC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3F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3F36"/>
    <w:pPr>
      <w:keepNext/>
      <w:autoSpaceDE w:val="0"/>
      <w:autoSpaceDN w:val="0"/>
      <w:adjustRightInd w:val="0"/>
      <w:jc w:val="both"/>
      <w:outlineLvl w:val="0"/>
    </w:pPr>
    <w:rPr>
      <w:rFonts w:ascii="Goudy Old Style CE ATT" w:hAnsi="Goudy Old Style CE ATT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3F36"/>
    <w:pPr>
      <w:keepNext/>
      <w:pBdr>
        <w:left w:val="double" w:sz="6" w:space="0" w:color="auto"/>
        <w:right w:val="double" w:sz="6" w:space="0" w:color="auto"/>
      </w:pBdr>
      <w:autoSpaceDE w:val="0"/>
      <w:autoSpaceDN w:val="0"/>
      <w:adjustRightInd w:val="0"/>
      <w:jc w:val="center"/>
      <w:outlineLvl w:val="1"/>
    </w:pPr>
    <w:rPr>
      <w:b/>
      <w:bCs/>
      <w:sz w:val="80"/>
      <w:szCs w:val="80"/>
    </w:rPr>
  </w:style>
  <w:style w:type="paragraph" w:styleId="Nagwek3">
    <w:name w:val="heading 3"/>
    <w:basedOn w:val="Normalny"/>
    <w:next w:val="Normalny"/>
    <w:qFormat/>
    <w:rsid w:val="00E23F36"/>
    <w:pPr>
      <w:keepNext/>
      <w:autoSpaceDE w:val="0"/>
      <w:autoSpaceDN w:val="0"/>
      <w:adjustRightInd w:val="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basedOn w:val="Normalny"/>
    <w:next w:val="Normalny"/>
    <w:qFormat/>
    <w:rsid w:val="00E23F36"/>
    <w:pPr>
      <w:keepNext/>
      <w:autoSpaceDE w:val="0"/>
      <w:autoSpaceDN w:val="0"/>
      <w:adjustRightInd w:val="0"/>
      <w:jc w:val="center"/>
      <w:outlineLvl w:val="3"/>
    </w:pPr>
    <w:rPr>
      <w:rFonts w:ascii="Goudy Old Style CE ATT" w:hAnsi="Goudy Old Style CE ATT"/>
      <w:b/>
      <w:bCs/>
      <w:sz w:val="32"/>
      <w:szCs w:val="32"/>
    </w:rPr>
  </w:style>
  <w:style w:type="paragraph" w:styleId="Nagwek5">
    <w:name w:val="heading 5"/>
    <w:basedOn w:val="Normalny"/>
    <w:next w:val="Normalny"/>
    <w:qFormat/>
    <w:rsid w:val="00E23F36"/>
    <w:pPr>
      <w:keepNext/>
      <w:autoSpaceDE w:val="0"/>
      <w:autoSpaceDN w:val="0"/>
      <w:adjustRightInd w:val="0"/>
      <w:outlineLvl w:val="4"/>
    </w:pPr>
    <w:rPr>
      <w:rFonts w:ascii="Goudy Old Style CE ATT" w:hAnsi="Goudy Old Style CE ATT"/>
      <w:sz w:val="28"/>
      <w:szCs w:val="28"/>
    </w:rPr>
  </w:style>
  <w:style w:type="paragraph" w:styleId="Nagwek6">
    <w:name w:val="heading 6"/>
    <w:basedOn w:val="Normalny"/>
    <w:next w:val="Normalny"/>
    <w:qFormat/>
    <w:rsid w:val="00E23F36"/>
    <w:pPr>
      <w:keepNext/>
      <w:autoSpaceDE w:val="0"/>
      <w:autoSpaceDN w:val="0"/>
      <w:adjustRightInd w:val="0"/>
      <w:jc w:val="center"/>
      <w:outlineLvl w:val="5"/>
    </w:pPr>
    <w:rPr>
      <w:rFonts w:ascii="Goudy Old Style CE ATT" w:hAnsi="Goudy Old Style CE ATT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E23F36"/>
    <w:pPr>
      <w:keepNext/>
      <w:autoSpaceDE w:val="0"/>
      <w:autoSpaceDN w:val="0"/>
      <w:adjustRightInd w:val="0"/>
      <w:jc w:val="both"/>
      <w:outlineLvl w:val="6"/>
    </w:pPr>
    <w:rPr>
      <w:rFonts w:ascii="Goudy Old Style CE ATT" w:hAnsi="Goudy Old Style CE ATT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3F36"/>
    <w:pPr>
      <w:autoSpaceDE w:val="0"/>
      <w:autoSpaceDN w:val="0"/>
      <w:adjustRightInd w:val="0"/>
    </w:pPr>
    <w:rPr>
      <w:rFonts w:ascii="Goudy Old Style CE ATT" w:hAnsi="Goudy Old Style CE ATT"/>
      <w:sz w:val="28"/>
      <w:szCs w:val="28"/>
    </w:rPr>
  </w:style>
  <w:style w:type="paragraph" w:customStyle="1" w:styleId="Mapadokumentu1">
    <w:name w:val="Mapa dokumentu1"/>
    <w:basedOn w:val="Normalny"/>
    <w:semiHidden/>
    <w:rsid w:val="00E23F36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rsid w:val="00E23F36"/>
    <w:pPr>
      <w:autoSpaceDE w:val="0"/>
      <w:autoSpaceDN w:val="0"/>
      <w:adjustRightInd w:val="0"/>
      <w:ind w:firstLine="708"/>
    </w:pPr>
    <w:rPr>
      <w:rFonts w:ascii="Goudy Old Style CE ATT" w:hAnsi="Goudy Old Style CE ATT"/>
      <w:sz w:val="28"/>
    </w:rPr>
  </w:style>
  <w:style w:type="paragraph" w:styleId="Tekstpodstawowywcity2">
    <w:name w:val="Body Text Indent 2"/>
    <w:basedOn w:val="Normalny"/>
    <w:rsid w:val="00E23F36"/>
    <w:pPr>
      <w:autoSpaceDE w:val="0"/>
      <w:autoSpaceDN w:val="0"/>
      <w:adjustRightInd w:val="0"/>
      <w:ind w:firstLine="708"/>
      <w:jc w:val="both"/>
    </w:pPr>
    <w:rPr>
      <w:rFonts w:ascii="Goudy Old Style CE ATT" w:hAnsi="Goudy Old Style CE ATT"/>
      <w:sz w:val="28"/>
    </w:rPr>
  </w:style>
  <w:style w:type="paragraph" w:styleId="Tekstpodstawowywcity3">
    <w:name w:val="Body Text Indent 3"/>
    <w:basedOn w:val="Normalny"/>
    <w:rsid w:val="00E23F36"/>
    <w:pPr>
      <w:autoSpaceDE w:val="0"/>
      <w:autoSpaceDN w:val="0"/>
      <w:adjustRightInd w:val="0"/>
      <w:ind w:left="708" w:firstLine="708"/>
    </w:pPr>
    <w:rPr>
      <w:rFonts w:ascii="Goudy Old Style CE ATT" w:hAnsi="Goudy Old Style CE ATT"/>
      <w:sz w:val="28"/>
    </w:rPr>
  </w:style>
  <w:style w:type="paragraph" w:styleId="Tekstpodstawowy2">
    <w:name w:val="Body Text 2"/>
    <w:basedOn w:val="Normalny"/>
    <w:link w:val="Tekstpodstawowy2Znak"/>
    <w:rsid w:val="00E23F36"/>
    <w:pPr>
      <w:pBdr>
        <w:left w:val="double" w:sz="6" w:space="0" w:color="auto"/>
        <w:right w:val="double" w:sz="6" w:space="0" w:color="auto"/>
      </w:pBdr>
      <w:autoSpaceDE w:val="0"/>
      <w:autoSpaceDN w:val="0"/>
      <w:adjustRightInd w:val="0"/>
      <w:jc w:val="center"/>
    </w:pPr>
  </w:style>
  <w:style w:type="paragraph" w:styleId="Stopka">
    <w:name w:val="footer"/>
    <w:basedOn w:val="Normalny"/>
    <w:link w:val="StopkaZnak"/>
    <w:uiPriority w:val="99"/>
    <w:rsid w:val="00E23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3F36"/>
  </w:style>
  <w:style w:type="paragraph" w:styleId="Tekstpodstawowy3">
    <w:name w:val="Body Text 3"/>
    <w:basedOn w:val="Normalny"/>
    <w:rsid w:val="00E23F36"/>
    <w:pPr>
      <w:autoSpaceDE w:val="0"/>
      <w:autoSpaceDN w:val="0"/>
      <w:adjustRightInd w:val="0"/>
      <w:jc w:val="both"/>
    </w:pPr>
    <w:rPr>
      <w:sz w:val="28"/>
    </w:rPr>
  </w:style>
  <w:style w:type="paragraph" w:styleId="Nagwek">
    <w:name w:val="header"/>
    <w:basedOn w:val="Normalny"/>
    <w:link w:val="NagwekZnak"/>
    <w:rsid w:val="00F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C7FF3"/>
    <w:rPr>
      <w:sz w:val="24"/>
      <w:szCs w:val="24"/>
    </w:rPr>
  </w:style>
  <w:style w:type="paragraph" w:styleId="NormalnyWeb">
    <w:name w:val="Normal (Web)"/>
    <w:basedOn w:val="Normalny"/>
    <w:uiPriority w:val="99"/>
    <w:rsid w:val="00FC7FF3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AE303B"/>
    <w:rPr>
      <w:b/>
      <w:bCs/>
      <w:sz w:val="80"/>
      <w:szCs w:val="80"/>
    </w:rPr>
  </w:style>
  <w:style w:type="character" w:customStyle="1" w:styleId="Tekstpodstawowy2Znak">
    <w:name w:val="Tekst podstawowy 2 Znak"/>
    <w:link w:val="Tekstpodstawowy2"/>
    <w:rsid w:val="00AE303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003BB"/>
    <w:rPr>
      <w:sz w:val="24"/>
      <w:szCs w:val="24"/>
    </w:rPr>
  </w:style>
  <w:style w:type="paragraph" w:customStyle="1" w:styleId="Bezodstpw1">
    <w:name w:val="Bez odstępów1"/>
    <w:rsid w:val="009071C7"/>
    <w:rPr>
      <w:rFonts w:ascii="Calibri" w:hAnsi="Calibri" w:cs="Calibri"/>
      <w:sz w:val="22"/>
      <w:szCs w:val="22"/>
    </w:rPr>
  </w:style>
  <w:style w:type="character" w:customStyle="1" w:styleId="FontStyle16">
    <w:name w:val="Font Style16"/>
    <w:rsid w:val="009071C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0">
    <w:name w:val="Font Style20"/>
    <w:rsid w:val="009071C7"/>
    <w:rPr>
      <w:rFonts w:ascii="Times New Roman" w:hAnsi="Times New Roman" w:cs="Times New Roman" w:hint="default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9071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71C7"/>
  </w:style>
  <w:style w:type="character" w:styleId="Odwoanieprzypisudolnego">
    <w:name w:val="footnote reference"/>
    <w:rsid w:val="009071C7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9209E6"/>
    <w:rPr>
      <w:rFonts w:ascii="Goudy Old Style CE ATT" w:hAnsi="Goudy Old Style CE ATT"/>
      <w:sz w:val="28"/>
      <w:szCs w:val="24"/>
    </w:rPr>
  </w:style>
  <w:style w:type="paragraph" w:customStyle="1" w:styleId="Style8">
    <w:name w:val="Style8"/>
    <w:basedOn w:val="Normalny"/>
    <w:rsid w:val="0034355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9">
    <w:name w:val="Font Style19"/>
    <w:rsid w:val="00343558"/>
    <w:rPr>
      <w:rFonts w:ascii="Times New Roman" w:hAnsi="Times New Roman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B8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4AD656-F11A-4087-B263-CB151EC3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r_delevaux</dc:creator>
  <cp:lastModifiedBy>Aldona</cp:lastModifiedBy>
  <cp:revision>5</cp:revision>
  <cp:lastPrinted>2018-09-06T08:58:00Z</cp:lastPrinted>
  <dcterms:created xsi:type="dcterms:W3CDTF">2018-09-05T13:19:00Z</dcterms:created>
  <dcterms:modified xsi:type="dcterms:W3CDTF">2018-09-06T09:02:00Z</dcterms:modified>
</cp:coreProperties>
</file>